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240" w:before="240" w:lineRule="auto"/>
        <w:ind w:left="0" w:firstLine="0"/>
        <w:jc w:val="center"/>
        <w:rPr>
          <w:rFonts w:ascii="Montserrat Medium" w:cs="Montserrat Medium" w:eastAsia="Montserrat Medium" w:hAnsi="Montserrat Medium"/>
          <w:color w:val="666666"/>
        </w:rPr>
      </w:pPr>
      <w:r w:rsidDel="00000000" w:rsidR="00000000" w:rsidRPr="00000000">
        <w:rPr>
          <w:rFonts w:ascii="Montserrat ExtraBold" w:cs="Montserrat ExtraBold" w:eastAsia="Montserrat ExtraBold" w:hAnsi="Montserrat ExtraBold"/>
          <w:color w:val="754d4e"/>
          <w:sz w:val="50"/>
          <w:szCs w:val="50"/>
          <w:rtl w:val="0"/>
        </w:rPr>
        <w:t xml:space="preserve">Dzienniczek żywieniowy</w:t>
      </w:r>
      <w:r w:rsidDel="00000000" w:rsidR="00000000" w:rsidRPr="00000000">
        <w:rPr>
          <w:rFonts w:ascii="Montserrat Medium" w:cs="Montserrat Medium" w:eastAsia="Montserrat Medium" w:hAnsi="Montserrat Medium"/>
          <w:color w:val="666666"/>
          <w:rtl w:val="0"/>
        </w:rPr>
        <w:br w:type="textWrapping"/>
        <w:br w:type="textWrapping"/>
        <w:br w:type="textWrapping"/>
      </w:r>
      <w:r w:rsidDel="00000000" w:rsidR="00000000" w:rsidRPr="00000000">
        <w:rPr>
          <w:rFonts w:ascii="Montserrat Medium" w:cs="Montserrat Medium" w:eastAsia="Montserrat Medium" w:hAnsi="Montserrat Medium"/>
          <w:color w:val="666666"/>
          <w:rtl w:val="0"/>
        </w:rPr>
        <w:t xml:space="preserve">Proszę o prowadzenie dzienniczka żywieniowego przez 2 dni + najlepiej 1 dzień wolny od pracy.</w:t>
      </w:r>
    </w:p>
    <w:p w:rsidR="00000000" w:rsidDel="00000000" w:rsidP="00000000" w:rsidRDefault="00000000" w:rsidRPr="00000000" w14:paraId="00000002">
      <w:pPr>
        <w:numPr>
          <w:ilvl w:val="0"/>
          <w:numId w:val="1"/>
        </w:numPr>
        <w:spacing w:after="0" w:afterAutospacing="0" w:before="240" w:lineRule="auto"/>
        <w:ind w:left="720" w:hanging="360"/>
        <w:rPr>
          <w:rFonts w:ascii="Montserrat Medium" w:cs="Montserrat Medium" w:eastAsia="Montserrat Medium" w:hAnsi="Montserrat Medium"/>
          <w:color w:val="666666"/>
        </w:rPr>
      </w:pPr>
      <w:r w:rsidDel="00000000" w:rsidR="00000000" w:rsidRPr="00000000">
        <w:rPr>
          <w:rFonts w:ascii="Montserrat Medium" w:cs="Montserrat Medium" w:eastAsia="Montserrat Medium" w:hAnsi="Montserrat Medium"/>
          <w:color w:val="666666"/>
          <w:rtl w:val="0"/>
        </w:rPr>
        <w:t xml:space="preserve">Zapisuj wszystko co zjadłaś i wypiłaś danego dnia (nawet dwa orzeszki, jedna truskawka, kawa, ilość łyżeczek cukru dodawanego).</w:t>
      </w:r>
    </w:p>
    <w:p w:rsidR="00000000" w:rsidDel="00000000" w:rsidP="00000000" w:rsidRDefault="00000000" w:rsidRPr="00000000" w14:paraId="00000003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rPr>
          <w:rFonts w:ascii="Montserrat Medium" w:cs="Montserrat Medium" w:eastAsia="Montserrat Medium" w:hAnsi="Montserrat Medium"/>
          <w:color w:val="666666"/>
        </w:rPr>
      </w:pPr>
      <w:r w:rsidDel="00000000" w:rsidR="00000000" w:rsidRPr="00000000">
        <w:rPr>
          <w:rFonts w:ascii="Montserrat Medium" w:cs="Montserrat Medium" w:eastAsia="Montserrat Medium" w:hAnsi="Montserrat Medium"/>
          <w:color w:val="666666"/>
          <w:rtl w:val="0"/>
        </w:rPr>
        <w:t xml:space="preserve">Zapisuj rodzaj produktu np. śmietana 18%, kasza gryczana, ryż długoziarnisty.</w:t>
      </w:r>
    </w:p>
    <w:p w:rsidR="00000000" w:rsidDel="00000000" w:rsidP="00000000" w:rsidRDefault="00000000" w:rsidRPr="00000000" w14:paraId="00000004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rPr>
          <w:rFonts w:ascii="Montserrat Medium" w:cs="Montserrat Medium" w:eastAsia="Montserrat Medium" w:hAnsi="Montserrat Medium"/>
          <w:color w:val="666666"/>
        </w:rPr>
      </w:pPr>
      <w:r w:rsidDel="00000000" w:rsidR="00000000" w:rsidRPr="00000000">
        <w:rPr>
          <w:rFonts w:ascii="Montserrat Medium" w:cs="Montserrat Medium" w:eastAsia="Montserrat Medium" w:hAnsi="Montserrat Medium"/>
          <w:color w:val="666666"/>
          <w:rtl w:val="0"/>
        </w:rPr>
        <w:t xml:space="preserve">Zapisuj czas i miejsce posiłku oraz przekąski.</w:t>
      </w:r>
    </w:p>
    <w:p w:rsidR="00000000" w:rsidDel="00000000" w:rsidP="00000000" w:rsidRDefault="00000000" w:rsidRPr="00000000" w14:paraId="00000005">
      <w:pPr>
        <w:numPr>
          <w:ilvl w:val="0"/>
          <w:numId w:val="1"/>
        </w:numPr>
        <w:spacing w:after="240" w:before="0" w:beforeAutospacing="0" w:lineRule="auto"/>
        <w:ind w:left="720" w:hanging="360"/>
        <w:rPr>
          <w:rFonts w:ascii="Montserrat Medium" w:cs="Montserrat Medium" w:eastAsia="Montserrat Medium" w:hAnsi="Montserrat Medium"/>
          <w:color w:val="666666"/>
        </w:rPr>
      </w:pPr>
      <w:r w:rsidDel="00000000" w:rsidR="00000000" w:rsidRPr="00000000">
        <w:rPr>
          <w:rFonts w:ascii="Montserrat Medium" w:cs="Montserrat Medium" w:eastAsia="Montserrat Medium" w:hAnsi="Montserrat Medium"/>
          <w:color w:val="666666"/>
          <w:rtl w:val="0"/>
        </w:rPr>
        <w:t xml:space="preserve">Zapisuj ilość (jeśli nie masz wagi kuchenek uwzględnij gramaturę z opakowania lub takie wartości jak np. jedna łyżka, garść).</w:t>
        <w:br w:type="textWrapping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240" w:before="240" w:lineRule="auto"/>
        <w:ind w:left="0" w:firstLine="0"/>
        <w:rPr>
          <w:rFonts w:ascii="Montserrat Medium" w:cs="Montserrat Medium" w:eastAsia="Montserrat Medium" w:hAnsi="Montserrat Medium"/>
          <w:color w:val="666666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324b3a"/>
          <w:sz w:val="30"/>
          <w:szCs w:val="30"/>
          <w:rtl w:val="0"/>
        </w:rPr>
        <w:t xml:space="preserve">Godziny pracy:</w:t>
        <w:br w:type="textWrapping"/>
      </w:r>
      <w:r w:rsidDel="00000000" w:rsidR="00000000" w:rsidRPr="00000000">
        <w:rPr>
          <w:rFonts w:ascii="Montserrat" w:cs="Montserrat" w:eastAsia="Montserrat" w:hAnsi="Montserrat"/>
          <w:b w:val="1"/>
          <w:i w:val="1"/>
          <w:color w:val="324b3a"/>
          <w:sz w:val="30"/>
          <w:szCs w:val="30"/>
          <w:rtl w:val="0"/>
        </w:rPr>
        <w:t xml:space="preserve">Dzień 1</w:t>
      </w:r>
      <w:r w:rsidDel="00000000" w:rsidR="00000000" w:rsidRPr="00000000">
        <w:rPr>
          <w:rFonts w:ascii="Montserrat" w:cs="Montserrat" w:eastAsia="Montserrat" w:hAnsi="Montserrat"/>
          <w:b w:val="1"/>
          <w:color w:val="324b3a"/>
          <w:sz w:val="30"/>
          <w:szCs w:val="30"/>
          <w:rtl w:val="0"/>
        </w:rPr>
        <w:tab/>
      </w:r>
      <w:r w:rsidDel="00000000" w:rsidR="00000000" w:rsidRPr="00000000">
        <w:rPr>
          <w:rFonts w:ascii="Montserrat Medium" w:cs="Montserrat Medium" w:eastAsia="Montserrat Medium" w:hAnsi="Montserrat Medium"/>
          <w:color w:val="666666"/>
          <w:rtl w:val="0"/>
        </w:rPr>
        <w:tab/>
        <w:tab/>
      </w:r>
    </w:p>
    <w:tbl>
      <w:tblPr>
        <w:tblStyle w:val="Table1"/>
        <w:tblW w:w="9480.0" w:type="dxa"/>
        <w:jc w:val="center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1260"/>
        <w:gridCol w:w="2475"/>
        <w:gridCol w:w="2100"/>
        <w:gridCol w:w="1650"/>
        <w:gridCol w:w="1995"/>
        <w:tblGridChange w:id="0">
          <w:tblGrid>
            <w:gridCol w:w="1260"/>
            <w:gridCol w:w="2475"/>
            <w:gridCol w:w="2100"/>
            <w:gridCol w:w="1650"/>
            <w:gridCol w:w="1995"/>
          </w:tblGrid>
        </w:tblGridChange>
      </w:tblGrid>
      <w:tr>
        <w:trPr>
          <w:cantSplit w:val="0"/>
          <w:trHeight w:val="1752.034999999999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ce6de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666666"/>
                <w:rtl w:val="0"/>
              </w:rPr>
              <w:t xml:space="preserve">Godzina</w:t>
              <w:tab/>
              <w:tab/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ce6de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666666"/>
                <w:rtl w:val="0"/>
              </w:rPr>
              <w:t xml:space="preserve">Rodzaj posiłku</w:t>
              <w:tab/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ce6de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666666"/>
                <w:rtl w:val="0"/>
              </w:rPr>
              <w:t xml:space="preserve">Charakterystyka posiłku (składniki)</w:t>
              <w:tab/>
              <w:tab/>
              <w:tab/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ce6de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666666"/>
                <w:rtl w:val="0"/>
              </w:rPr>
              <w:t xml:space="preserve">Potrawa/</w:t>
            </w:r>
          </w:p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666666"/>
                <w:rtl w:val="0"/>
              </w:rPr>
              <w:t xml:space="preserve">produkty</w:t>
              <w:tab/>
              <w:tab/>
              <w:tab/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ce6de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666666"/>
                <w:rtl w:val="0"/>
              </w:rPr>
              <w:t xml:space="preserve">Gramatura lub miary domowe</w:t>
              <w:tab/>
              <w:tab/>
              <w:tab/>
            </w:r>
          </w:p>
        </w:tc>
      </w:tr>
      <w:tr>
        <w:trPr>
          <w:cantSplit w:val="0"/>
          <w:trHeight w:val="1752.034999999999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52.034999999999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52.034999999999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52.034999999999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52.034999999999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52.034999999999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52.034999999999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52.034999999999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5">
      <w:pPr>
        <w:rPr>
          <w:rFonts w:ascii="Montserrat Medium" w:cs="Montserrat Medium" w:eastAsia="Montserrat Medium" w:hAnsi="Montserrat Medium"/>
          <w:color w:val="666666"/>
        </w:rPr>
      </w:pPr>
      <w:r w:rsidDel="00000000" w:rsidR="00000000" w:rsidRPr="00000000">
        <w:rPr>
          <w:rFonts w:ascii="Montserrat Medium" w:cs="Montserrat Medium" w:eastAsia="Montserrat Medium" w:hAnsi="Montserrat Medium"/>
          <w:color w:val="666666"/>
          <w:rtl w:val="0"/>
        </w:rPr>
        <w:tab/>
        <w:tab/>
        <w:tab/>
      </w:r>
    </w:p>
    <w:p w:rsidR="00000000" w:rsidDel="00000000" w:rsidP="00000000" w:rsidRDefault="00000000" w:rsidRPr="00000000" w14:paraId="00000036">
      <w:pPr>
        <w:rPr>
          <w:rFonts w:ascii="Montserrat Medium" w:cs="Montserrat Medium" w:eastAsia="Montserrat Medium" w:hAnsi="Montserrat Medium"/>
          <w:color w:val="666666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324b3a"/>
          <w:sz w:val="30"/>
          <w:szCs w:val="30"/>
          <w:rtl w:val="0"/>
        </w:rPr>
        <w:t xml:space="preserve">Godziny pracy:</w:t>
        <w:br w:type="textWrapping"/>
      </w:r>
      <w:r w:rsidDel="00000000" w:rsidR="00000000" w:rsidRPr="00000000">
        <w:rPr>
          <w:rFonts w:ascii="Montserrat" w:cs="Montserrat" w:eastAsia="Montserrat" w:hAnsi="Montserrat"/>
          <w:b w:val="1"/>
          <w:i w:val="1"/>
          <w:color w:val="324b3a"/>
          <w:sz w:val="30"/>
          <w:szCs w:val="30"/>
          <w:rtl w:val="0"/>
        </w:rPr>
        <w:t xml:space="preserve">Dzień 2</w:t>
      </w:r>
      <w:r w:rsidDel="00000000" w:rsidR="00000000" w:rsidRPr="00000000">
        <w:rPr>
          <w:rFonts w:ascii="Montserrat Medium" w:cs="Montserrat Medium" w:eastAsia="Montserrat Medium" w:hAnsi="Montserrat Medium"/>
          <w:color w:val="666666"/>
          <w:rtl w:val="0"/>
        </w:rPr>
        <w:tab/>
      </w:r>
      <w:r w:rsidDel="00000000" w:rsidR="00000000" w:rsidRPr="00000000">
        <w:rPr>
          <w:rFonts w:ascii="Montserrat Medium" w:cs="Montserrat Medium" w:eastAsia="Montserrat Medium" w:hAnsi="Montserrat Medium"/>
          <w:color w:val="666666"/>
          <w:rtl w:val="0"/>
        </w:rPr>
        <w:tab/>
        <w:tab/>
        <w:tab/>
      </w:r>
    </w:p>
    <w:tbl>
      <w:tblPr>
        <w:tblStyle w:val="Table2"/>
        <w:tblW w:w="9480.0" w:type="dxa"/>
        <w:jc w:val="center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1260"/>
        <w:gridCol w:w="2475"/>
        <w:gridCol w:w="2100"/>
        <w:gridCol w:w="1650"/>
        <w:gridCol w:w="1995"/>
        <w:tblGridChange w:id="0">
          <w:tblGrid>
            <w:gridCol w:w="1260"/>
            <w:gridCol w:w="2475"/>
            <w:gridCol w:w="2100"/>
            <w:gridCol w:w="1650"/>
            <w:gridCol w:w="1995"/>
          </w:tblGrid>
        </w:tblGridChange>
      </w:tblGrid>
      <w:tr>
        <w:trPr>
          <w:cantSplit w:val="0"/>
          <w:trHeight w:val="1752.034999999999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ce6de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7">
            <w:pPr>
              <w:widowControl w:val="0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666666"/>
                <w:rtl w:val="0"/>
              </w:rPr>
              <w:t xml:space="preserve">Godzina</w:t>
              <w:tab/>
              <w:tab/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ce6de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8">
            <w:pPr>
              <w:widowControl w:val="0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666666"/>
                <w:rtl w:val="0"/>
              </w:rPr>
              <w:t xml:space="preserve">Rodzaj posiłku</w:t>
              <w:tab/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ce6de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9">
            <w:pPr>
              <w:widowControl w:val="0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666666"/>
                <w:rtl w:val="0"/>
              </w:rPr>
              <w:t xml:space="preserve">Charakterystyka posiłku (składniki)</w:t>
              <w:tab/>
              <w:tab/>
              <w:tab/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ce6de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A">
            <w:pPr>
              <w:widowControl w:val="0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666666"/>
                <w:rtl w:val="0"/>
              </w:rPr>
              <w:t xml:space="preserve">Potrawa/</w:t>
            </w:r>
          </w:p>
          <w:p w:rsidR="00000000" w:rsidDel="00000000" w:rsidP="00000000" w:rsidRDefault="00000000" w:rsidRPr="00000000" w14:paraId="0000003B">
            <w:pPr>
              <w:widowControl w:val="0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666666"/>
                <w:rtl w:val="0"/>
              </w:rPr>
              <w:t xml:space="preserve">produkty</w:t>
              <w:tab/>
              <w:tab/>
              <w:tab/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ce6de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C">
            <w:pPr>
              <w:widowControl w:val="0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666666"/>
                <w:rtl w:val="0"/>
              </w:rPr>
              <w:t xml:space="preserve">Gramatura lub miary domowe</w:t>
              <w:tab/>
              <w:tab/>
              <w:tab/>
            </w:r>
          </w:p>
        </w:tc>
      </w:tr>
      <w:tr>
        <w:trPr>
          <w:cantSplit w:val="0"/>
          <w:trHeight w:val="1752.034999999999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D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E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F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0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1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52.034999999999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2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3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4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5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6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52.034999999999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7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8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9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A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B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52.034999999999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C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D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E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F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0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52.034999999999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1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2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3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4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5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52.034999999999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6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7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8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9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A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52.034999999999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B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C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D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E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F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52.034999999999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0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1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2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3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4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5">
      <w:pPr>
        <w:rPr>
          <w:rFonts w:ascii="Montserrat" w:cs="Montserrat" w:eastAsia="Montserrat" w:hAnsi="Montserrat"/>
          <w:b w:val="1"/>
          <w:color w:val="324b3a"/>
          <w:sz w:val="30"/>
          <w:szCs w:val="30"/>
        </w:rPr>
      </w:pPr>
      <w:r w:rsidDel="00000000" w:rsidR="00000000" w:rsidRPr="00000000">
        <w:rPr>
          <w:rFonts w:ascii="Montserrat Medium" w:cs="Montserrat Medium" w:eastAsia="Montserrat Medium" w:hAnsi="Montserrat Medium"/>
          <w:color w:val="666666"/>
          <w:rtl w:val="0"/>
        </w:rPr>
        <w:tab/>
        <w:tab/>
        <w:tab/>
      </w:r>
      <w:r w:rsidDel="00000000" w:rsidR="00000000" w:rsidRPr="00000000">
        <w:rPr>
          <w:rFonts w:ascii="Montserrat" w:cs="Montserrat" w:eastAsia="Montserrat" w:hAnsi="Montserrat"/>
          <w:b w:val="1"/>
          <w:color w:val="324b3a"/>
          <w:sz w:val="30"/>
          <w:szCs w:val="30"/>
          <w:rtl w:val="0"/>
        </w:rPr>
        <w:br w:type="textWrapping"/>
      </w:r>
    </w:p>
    <w:p w:rsidR="00000000" w:rsidDel="00000000" w:rsidP="00000000" w:rsidRDefault="00000000" w:rsidRPr="00000000" w14:paraId="00000066">
      <w:pPr>
        <w:rPr>
          <w:rFonts w:ascii="Montserrat" w:cs="Montserrat" w:eastAsia="Montserrat" w:hAnsi="Montserrat"/>
          <w:b w:val="1"/>
          <w:i w:val="1"/>
          <w:color w:val="324b3a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rPr>
          <w:rFonts w:ascii="Montserrat" w:cs="Montserrat" w:eastAsia="Montserrat" w:hAnsi="Montserrat"/>
          <w:b w:val="1"/>
          <w:i w:val="1"/>
          <w:color w:val="324b3a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rPr>
          <w:rFonts w:ascii="Montserrat Medium" w:cs="Montserrat Medium" w:eastAsia="Montserrat Medium" w:hAnsi="Montserrat Medium"/>
          <w:color w:val="666666"/>
        </w:rPr>
      </w:pPr>
      <w:r w:rsidDel="00000000" w:rsidR="00000000" w:rsidRPr="00000000">
        <w:rPr>
          <w:rFonts w:ascii="Montserrat" w:cs="Montserrat" w:eastAsia="Montserrat" w:hAnsi="Montserrat"/>
          <w:b w:val="1"/>
          <w:i w:val="1"/>
          <w:color w:val="324b3a"/>
          <w:sz w:val="30"/>
          <w:szCs w:val="30"/>
          <w:rtl w:val="0"/>
        </w:rPr>
        <w:t xml:space="preserve">Dzień 3 - wolny od pracy</w:t>
      </w:r>
      <w:r w:rsidDel="00000000" w:rsidR="00000000" w:rsidRPr="00000000">
        <w:rPr>
          <w:rFonts w:ascii="Montserrat Medium" w:cs="Montserrat Medium" w:eastAsia="Montserrat Medium" w:hAnsi="Montserrat Medium"/>
          <w:color w:val="666666"/>
          <w:rtl w:val="0"/>
        </w:rPr>
        <w:tab/>
        <w:tab/>
      </w:r>
    </w:p>
    <w:tbl>
      <w:tblPr>
        <w:tblStyle w:val="Table3"/>
        <w:tblW w:w="9480.0" w:type="dxa"/>
        <w:jc w:val="center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1260"/>
        <w:gridCol w:w="2475"/>
        <w:gridCol w:w="2100"/>
        <w:gridCol w:w="1650"/>
        <w:gridCol w:w="1995"/>
        <w:tblGridChange w:id="0">
          <w:tblGrid>
            <w:gridCol w:w="1260"/>
            <w:gridCol w:w="2475"/>
            <w:gridCol w:w="2100"/>
            <w:gridCol w:w="1650"/>
            <w:gridCol w:w="1995"/>
          </w:tblGrid>
        </w:tblGridChange>
      </w:tblGrid>
      <w:tr>
        <w:trPr>
          <w:cantSplit w:val="0"/>
          <w:trHeight w:val="1752.034999999999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ce6de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9">
            <w:pPr>
              <w:widowControl w:val="0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666666"/>
                <w:rtl w:val="0"/>
              </w:rPr>
              <w:t xml:space="preserve">Godzina</w:t>
              <w:tab/>
              <w:tab/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ce6de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A">
            <w:pPr>
              <w:widowControl w:val="0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666666"/>
                <w:rtl w:val="0"/>
              </w:rPr>
              <w:t xml:space="preserve">Rodzaj posiłku</w:t>
              <w:tab/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ce6de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B">
            <w:pPr>
              <w:widowControl w:val="0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666666"/>
                <w:rtl w:val="0"/>
              </w:rPr>
              <w:t xml:space="preserve">Charakterystyka posiłku (składniki)</w:t>
              <w:tab/>
              <w:tab/>
              <w:tab/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ce6de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C">
            <w:pPr>
              <w:widowControl w:val="0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666666"/>
                <w:rtl w:val="0"/>
              </w:rPr>
              <w:t xml:space="preserve">Potrawa/</w:t>
            </w:r>
          </w:p>
          <w:p w:rsidR="00000000" w:rsidDel="00000000" w:rsidP="00000000" w:rsidRDefault="00000000" w:rsidRPr="00000000" w14:paraId="0000006D">
            <w:pPr>
              <w:widowControl w:val="0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666666"/>
                <w:rtl w:val="0"/>
              </w:rPr>
              <w:t xml:space="preserve">produkty</w:t>
              <w:tab/>
              <w:tab/>
              <w:tab/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ce6de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E">
            <w:pPr>
              <w:widowControl w:val="0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666666"/>
                <w:rtl w:val="0"/>
              </w:rPr>
              <w:t xml:space="preserve">Gramatura lub miary domowe</w:t>
              <w:tab/>
              <w:tab/>
              <w:tab/>
            </w:r>
          </w:p>
        </w:tc>
      </w:tr>
      <w:tr>
        <w:trPr>
          <w:cantSplit w:val="0"/>
          <w:trHeight w:val="1752.034999999999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F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70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71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72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73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52.034999999999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74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75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76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77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78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52.034999999999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79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7A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7B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7C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7D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52.034999999999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7E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7F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80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81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82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52.034999999999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83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84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85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86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87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52.034999999999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88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89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8A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8B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8C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52.034999999999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8D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8E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8F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90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91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52.034999999999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92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93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94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95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96">
            <w:pPr>
              <w:widowControl w:val="0"/>
              <w:jc w:val="center"/>
              <w:rPr>
                <w:rFonts w:ascii="Montserrat" w:cs="Montserrat" w:eastAsia="Montserrat" w:hAnsi="Montserrat"/>
                <w:b w:val="1"/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97">
      <w:pPr>
        <w:rPr>
          <w:rFonts w:ascii="Montserrat Medium" w:cs="Montserrat Medium" w:eastAsia="Montserrat Medium" w:hAnsi="Montserrat Medium"/>
          <w:color w:val="666666"/>
        </w:rPr>
      </w:pPr>
      <w:r w:rsidDel="00000000" w:rsidR="00000000" w:rsidRPr="00000000">
        <w:rPr>
          <w:rFonts w:ascii="Montserrat Medium" w:cs="Montserrat Medium" w:eastAsia="Montserrat Medium" w:hAnsi="Montserrat Medium"/>
          <w:color w:val="666666"/>
          <w:rtl w:val="0"/>
        </w:rPr>
        <w:tab/>
        <w:tab/>
        <w:tab/>
      </w:r>
      <w:r w:rsidDel="00000000" w:rsidR="00000000" w:rsidRPr="00000000">
        <w:rPr>
          <w:rFonts w:ascii="Montserrat" w:cs="Montserrat" w:eastAsia="Montserrat" w:hAnsi="Montserrat"/>
          <w:b w:val="1"/>
          <w:color w:val="324b3a"/>
          <w:sz w:val="30"/>
          <w:szCs w:val="30"/>
          <w:rtl w:val="0"/>
        </w:rPr>
        <w:br w:type="textWrapping"/>
      </w:r>
      <w:r w:rsidDel="00000000" w:rsidR="00000000" w:rsidRPr="00000000">
        <w:rPr>
          <w:rtl w:val="0"/>
        </w:rPr>
      </w:r>
    </w:p>
    <w:sectPr>
      <w:footerReference r:id="rId6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Montserrat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Montserrat Medium">
    <w:embedRegular w:fontKey="{00000000-0000-0000-0000-000000000000}" r:id="rId5" w:subsetted="0"/>
    <w:embedBold w:fontKey="{00000000-0000-0000-0000-000000000000}" r:id="rId6" w:subsetted="0"/>
    <w:embedItalic w:fontKey="{00000000-0000-0000-0000-000000000000}" r:id="rId7" w:subsetted="0"/>
    <w:embedBoldItalic w:fontKey="{00000000-0000-0000-0000-000000000000}" r:id="rId8" w:subsetted="0"/>
  </w:font>
  <w:font w:name="Montserrat ExtraBold">
    <w:embedBold w:fontKey="{00000000-0000-0000-0000-000000000000}" r:id="rId9" w:subsetted="0"/>
    <w:embedBoldItalic w:fontKey="{00000000-0000-0000-0000-000000000000}" r:id="rId10" w:subsetted="0"/>
  </w:font>
  <w:font w:name="Playfair Display SC Black">
    <w:embedBold w:fontKey="{00000000-0000-0000-0000-000000000000}" r:id="rId11" w:subsetted="0"/>
    <w:embedBoldItalic w:fontKey="{00000000-0000-0000-0000-000000000000}" r:id="rId1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98">
    <w:pPr>
      <w:rPr>
        <w:rFonts w:ascii="Montserrat" w:cs="Montserrat" w:eastAsia="Montserrat" w:hAnsi="Montserrat"/>
        <w:i w:val="1"/>
        <w:color w:val="b7b7b7"/>
        <w:sz w:val="20"/>
        <w:szCs w:val="20"/>
      </w:rPr>
    </w:pPr>
    <w:hyperlink r:id="rId1">
      <w:r w:rsidDel="00000000" w:rsidR="00000000" w:rsidRPr="00000000">
        <w:rPr>
          <w:rFonts w:ascii="Montserrat" w:cs="Montserrat" w:eastAsia="Montserrat" w:hAnsi="Montserrat"/>
          <w:i w:val="1"/>
          <w:color w:val="b7b7b7"/>
          <w:sz w:val="20"/>
          <w:szCs w:val="20"/>
          <w:u w:val="single"/>
          <w:rtl w:val="0"/>
        </w:rPr>
        <w:t xml:space="preserve">www.kengelmajer.pl</w:t>
      </w:r>
    </w:hyperlink>
    <w:r w:rsidDel="00000000" w:rsidR="00000000" w:rsidRPr="00000000">
      <w:rPr>
        <w:rFonts w:ascii="Montserrat" w:cs="Montserrat" w:eastAsia="Montserrat" w:hAnsi="Montserrat"/>
        <w:i w:val="1"/>
        <w:color w:val="b7b7b7"/>
        <w:sz w:val="20"/>
        <w:szCs w:val="20"/>
        <w:rtl w:val="0"/>
      </w:rPr>
      <w:br w:type="textWrapping"/>
      <w:t xml:space="preserve">e-mail: karolinaeng.collab@gmail.com</w:t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l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Bdr>
        <w:bottom w:color="00b050" w:space="1" w:sz="4" w:val="single"/>
      </w:pBdr>
      <w:spacing w:after="40" w:before="400" w:line="240" w:lineRule="auto"/>
    </w:pPr>
    <w:rPr>
      <w:rFonts w:ascii="Playfair Display SC Black" w:cs="Playfair Display SC Black" w:eastAsia="Playfair Display SC Black" w:hAnsi="Playfair Display SC Black"/>
      <w:b w:val="1"/>
      <w:color w:val="1155cc"/>
      <w:sz w:val="36"/>
      <w:szCs w:val="36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cPr>
      <w:shd w:fill="ffffff" w:val="clear"/>
    </w:tc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cPr>
      <w:shd w:fill="ffffff" w:val="clear"/>
    </w:tc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cPr>
      <w:shd w:fill="ffffff" w:val="clear"/>
    </w:tc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Montserrat-regular.ttf"/><Relationship Id="rId2" Type="http://schemas.openxmlformats.org/officeDocument/2006/relationships/font" Target="fonts/Montserrat-bold.ttf"/><Relationship Id="rId3" Type="http://schemas.openxmlformats.org/officeDocument/2006/relationships/font" Target="fonts/Montserrat-italic.ttf"/><Relationship Id="rId4" Type="http://schemas.openxmlformats.org/officeDocument/2006/relationships/font" Target="fonts/Montserrat-boldItalic.ttf"/><Relationship Id="rId11" Type="http://schemas.openxmlformats.org/officeDocument/2006/relationships/font" Target="fonts/PlayfairDisplaySCBlack-bold.ttf"/><Relationship Id="rId10" Type="http://schemas.openxmlformats.org/officeDocument/2006/relationships/font" Target="fonts/MontserratExtraBold-boldItalic.ttf"/><Relationship Id="rId12" Type="http://schemas.openxmlformats.org/officeDocument/2006/relationships/font" Target="fonts/PlayfairDisplaySCBlack-boldItalic.ttf"/><Relationship Id="rId9" Type="http://schemas.openxmlformats.org/officeDocument/2006/relationships/font" Target="fonts/MontserratExtraBold-bold.ttf"/><Relationship Id="rId5" Type="http://schemas.openxmlformats.org/officeDocument/2006/relationships/font" Target="fonts/MontserratMedium-regular.ttf"/><Relationship Id="rId6" Type="http://schemas.openxmlformats.org/officeDocument/2006/relationships/font" Target="fonts/MontserratMedium-bold.ttf"/><Relationship Id="rId7" Type="http://schemas.openxmlformats.org/officeDocument/2006/relationships/font" Target="fonts/MontserratMedium-italic.ttf"/><Relationship Id="rId8" Type="http://schemas.openxmlformats.org/officeDocument/2006/relationships/font" Target="fonts/MontserratMedium-boldItalic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hyperlink" Target="http://www.kengelmajer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